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DCF" w:rsidRDefault="00551DCF" w:rsidP="003939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 дефектолога.</w:t>
      </w:r>
    </w:p>
    <w:p w:rsidR="00551DCF" w:rsidRDefault="00551DCF" w:rsidP="003939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E3832" w:rsidRDefault="008E3832" w:rsidP="0039397D">
      <w:pPr>
        <w:spacing w:after="0"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Разработаны этюды </w:t>
      </w: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на выражение основных </w:t>
      </w:r>
      <w:r w:rsidRPr="003C365A">
        <w:rPr>
          <w:rFonts w:ascii="Times New Roman" w:hAnsi="Times New Roman" w:cs="Times New Roman"/>
          <w:sz w:val="28"/>
          <w:szCs w:val="28"/>
          <w:u w:val="single"/>
        </w:rPr>
        <w:t>эмоций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веры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наивности, фантазии,</w:t>
      </w:r>
      <w:r w:rsidRPr="008E38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на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создание атмосферы, на развитие</w:t>
      </w:r>
      <w:r w:rsidRPr="008E3832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выразительности жестов, движений.</w:t>
      </w:r>
    </w:p>
    <w:p w:rsidR="00551DCF" w:rsidRDefault="00551DCF" w:rsidP="00551DCF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551DCF" w:rsidRDefault="00551DCF" w:rsidP="00551DCF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551DCF" w:rsidRDefault="00551DCF" w:rsidP="0039397D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551DCF" w:rsidRDefault="008E3832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Цели.</w:t>
      </w:r>
    </w:p>
    <w:p w:rsidR="008E3832" w:rsidRDefault="003C365A" w:rsidP="008E3832">
      <w:pPr>
        <w:pStyle w:val="a3"/>
        <w:spacing w:line="240" w:lineRule="exact"/>
        <w:ind w:left="795"/>
        <w:rPr>
          <w:rFonts w:ascii="Times New Roman" w:hAnsi="Times New Roman" w:cs="Times New Roman"/>
          <w:sz w:val="28"/>
          <w:szCs w:val="28"/>
        </w:rPr>
      </w:pPr>
      <w:proofErr w:type="gramStart"/>
      <w:r w:rsidRPr="00AA2506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8E383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E3832" w:rsidRDefault="003C365A" w:rsidP="008E3832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2506">
        <w:rPr>
          <w:rFonts w:ascii="Times New Roman" w:hAnsi="Times New Roman" w:cs="Times New Roman"/>
          <w:sz w:val="28"/>
          <w:szCs w:val="28"/>
        </w:rPr>
        <w:t xml:space="preserve">основных эмоций, </w:t>
      </w:r>
    </w:p>
    <w:p w:rsidR="008E3832" w:rsidRDefault="003C365A" w:rsidP="00AA2506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2506">
        <w:rPr>
          <w:rFonts w:ascii="Times New Roman" w:hAnsi="Times New Roman" w:cs="Times New Roman"/>
          <w:sz w:val="28"/>
          <w:szCs w:val="28"/>
        </w:rPr>
        <w:t xml:space="preserve">мимических движений, </w:t>
      </w:r>
    </w:p>
    <w:p w:rsidR="008E3832" w:rsidRDefault="003C365A" w:rsidP="00AA2506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2506">
        <w:rPr>
          <w:rFonts w:ascii="Times New Roman" w:hAnsi="Times New Roman" w:cs="Times New Roman"/>
          <w:sz w:val="28"/>
          <w:szCs w:val="28"/>
        </w:rPr>
        <w:t xml:space="preserve">выразительности движений, жестов, </w:t>
      </w:r>
    </w:p>
    <w:p w:rsidR="003C365A" w:rsidRDefault="00AA2506" w:rsidP="00AA2506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AA2506">
        <w:rPr>
          <w:rFonts w:ascii="Times New Roman" w:hAnsi="Times New Roman" w:cs="Times New Roman"/>
          <w:sz w:val="28"/>
          <w:szCs w:val="28"/>
        </w:rPr>
        <w:t>творческого воображения, фантазии</w:t>
      </w:r>
      <w:r w:rsidR="008E3832">
        <w:rPr>
          <w:rFonts w:ascii="Times New Roman" w:hAnsi="Times New Roman" w:cs="Times New Roman"/>
          <w:sz w:val="28"/>
          <w:szCs w:val="28"/>
        </w:rPr>
        <w:t>,</w:t>
      </w:r>
    </w:p>
    <w:p w:rsidR="00551DCF" w:rsidRPr="00551DCF" w:rsidRDefault="008E3832" w:rsidP="00551DCF">
      <w:pPr>
        <w:pStyle w:val="a3"/>
        <w:numPr>
          <w:ilvl w:val="0"/>
          <w:numId w:val="1"/>
        </w:num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ориентировки в пространстве, на своём теле.</w:t>
      </w:r>
    </w:p>
    <w:p w:rsidR="00551DCF" w:rsidRPr="00551DCF" w:rsidRDefault="00551DCF" w:rsidP="00551DCF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365A" w:rsidRDefault="003C365A" w:rsidP="00AA25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 xml:space="preserve">Этюды на выражение основных </w:t>
      </w:r>
      <w:r w:rsidRPr="003C365A">
        <w:rPr>
          <w:rFonts w:ascii="Times New Roman" w:hAnsi="Times New Roman" w:cs="Times New Roman"/>
          <w:sz w:val="28"/>
          <w:szCs w:val="28"/>
          <w:u w:val="single"/>
        </w:rPr>
        <w:t>эмоций.</w:t>
      </w:r>
    </w:p>
    <w:p w:rsidR="00551DCF" w:rsidRDefault="00551DCF" w:rsidP="00AA2506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51DCF" w:rsidRPr="003C365A" w:rsidRDefault="00551DCF" w:rsidP="00AA2506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C365A" w:rsidRPr="003C365A" w:rsidRDefault="003C365A" w:rsidP="00AA2506">
      <w:pPr>
        <w:pStyle w:val="Style2"/>
        <w:widowControl/>
        <w:spacing w:before="106" w:line="240" w:lineRule="exact"/>
        <w:ind w:firstLine="0"/>
        <w:jc w:val="both"/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</w:pP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Лисичка подслушивает.</w:t>
      </w:r>
    </w:p>
    <w:p w:rsidR="003C365A" w:rsidRPr="003C365A" w:rsidRDefault="003C365A" w:rsidP="00AA2506">
      <w:pPr>
        <w:pStyle w:val="Style2"/>
        <w:widowControl/>
        <w:spacing w:before="106" w:line="240" w:lineRule="exact"/>
        <w:ind w:firstLine="0"/>
        <w:jc w:val="both"/>
        <w:rPr>
          <w:rStyle w:val="FontStyle13"/>
          <w:rFonts w:ascii="Times New Roman" w:hAnsi="Times New Roman" w:cs="Times New Roman"/>
          <w:sz w:val="28"/>
          <w:szCs w:val="28"/>
        </w:rPr>
      </w:pP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Лисичка стоит у окна избушки, в которой живут,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котик с петушком, и подслушивает, о чем они говорят.</w:t>
      </w:r>
    </w:p>
    <w:p w:rsidR="003C365A" w:rsidRDefault="003C365A" w:rsidP="00AA2506">
      <w:pPr>
        <w:pStyle w:val="Style3"/>
        <w:widowControl/>
        <w:spacing w:line="240" w:lineRule="exact"/>
        <w:ind w:right="144"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Выразительные движения. Голова на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softHyphen/>
        <w:t>клонена в одну сторону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(слушает, под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softHyphen/>
        <w:t>ставляя ухо), взгляд направлен в другую сторону,</w:t>
      </w: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рот полуоткрыт. Поза: нога вы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softHyphen/>
        <w:t>ставлена вперед, корпус слегка наклонен вперед.</w:t>
      </w:r>
    </w:p>
    <w:p w:rsidR="003C365A" w:rsidRDefault="003C365A" w:rsidP="00AA2506">
      <w:pPr>
        <w:pStyle w:val="Style3"/>
        <w:widowControl/>
        <w:spacing w:line="240" w:lineRule="exact"/>
        <w:ind w:firstLine="0"/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</w:pP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Вкусные кон</w:t>
      </w:r>
      <w:r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феты</w:t>
      </w: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551DCF" w:rsidRPr="003C365A" w:rsidRDefault="00551DCF" w:rsidP="00AA2506">
      <w:pPr>
        <w:pStyle w:val="Style3"/>
        <w:widowControl/>
        <w:spacing w:line="240" w:lineRule="exact"/>
        <w:ind w:firstLine="0"/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</w:pPr>
    </w:p>
    <w:p w:rsidR="003C365A" w:rsidRDefault="003C365A" w:rsidP="00AA2506">
      <w:pPr>
        <w:pStyle w:val="Style3"/>
        <w:widowControl/>
        <w:spacing w:line="240" w:lineRule="exact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 xml:space="preserve">У девочки в руках воображаемая коробка с конфетами. </w:t>
      </w:r>
      <w:r>
        <w:rPr>
          <w:rStyle w:val="FontStyle13"/>
          <w:rFonts w:ascii="Times New Roman" w:hAnsi="Times New Roman" w:cs="Times New Roman"/>
          <w:sz w:val="28"/>
          <w:szCs w:val="28"/>
        </w:rPr>
        <w:t>Она протягивает ее п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о очереди детям. Они берут по одной конфете и благодарят девочку, потом разворачивают бумажки и кладут конфеты в рот. По ребячьим лицам видно, что угощение вкусное.</w:t>
      </w:r>
    </w:p>
    <w:p w:rsidR="003C365A" w:rsidRDefault="003C365A" w:rsidP="00AA2506">
      <w:pPr>
        <w:pStyle w:val="Style3"/>
        <w:widowControl/>
        <w:spacing w:line="240" w:lineRule="exact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Мимика: жевательные движения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, улыбка.</w:t>
      </w:r>
    </w:p>
    <w:p w:rsidR="00551DCF" w:rsidRPr="003C365A" w:rsidRDefault="00551DCF" w:rsidP="00AA2506">
      <w:pPr>
        <w:pStyle w:val="Style3"/>
        <w:widowControl/>
        <w:spacing w:line="240" w:lineRule="exact"/>
        <w:ind w:firstLine="0"/>
        <w:rPr>
          <w:rStyle w:val="FontStyle11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3C365A" w:rsidRPr="003C365A" w:rsidRDefault="003C365A" w:rsidP="00AA2506">
      <w:pPr>
        <w:pStyle w:val="Style3"/>
        <w:widowControl/>
        <w:spacing w:line="240" w:lineRule="exact"/>
        <w:ind w:firstLine="0"/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Новая кукла</w:t>
      </w:r>
      <w:r w:rsidRPr="003C365A">
        <w:rPr>
          <w:rStyle w:val="FontStyle11"/>
          <w:rFonts w:ascii="Times New Roman" w:hAnsi="Times New Roman" w:cs="Times New Roman"/>
          <w:b w:val="0"/>
          <w:sz w:val="28"/>
          <w:szCs w:val="28"/>
          <w:u w:val="single"/>
        </w:rPr>
        <w:t>.</w:t>
      </w:r>
    </w:p>
    <w:p w:rsidR="003C365A" w:rsidRPr="003C365A" w:rsidRDefault="003C365A" w:rsidP="00AA2506">
      <w:pPr>
        <w:pStyle w:val="Style3"/>
        <w:widowControl/>
        <w:spacing w:line="240" w:lineRule="exact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>Девочке подарили но</w:t>
      </w:r>
      <w:r w:rsidRPr="003C365A">
        <w:rPr>
          <w:rStyle w:val="FontStyle13"/>
          <w:rFonts w:ascii="Times New Roman" w:hAnsi="Times New Roman" w:cs="Times New Roman"/>
          <w:sz w:val="28"/>
          <w:szCs w:val="28"/>
        </w:rPr>
        <w:softHyphen/>
        <w:t xml:space="preserve">вую куклу. </w:t>
      </w:r>
    </w:p>
    <w:p w:rsidR="003C365A" w:rsidRDefault="003C365A" w:rsidP="00AA2506">
      <w:pPr>
        <w:pStyle w:val="Style3"/>
        <w:widowControl/>
        <w:spacing w:line="240" w:lineRule="exact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  <w:r w:rsidRPr="003C365A">
        <w:rPr>
          <w:rStyle w:val="FontStyle13"/>
          <w:rFonts w:ascii="Times New Roman" w:hAnsi="Times New Roman" w:cs="Times New Roman"/>
          <w:sz w:val="28"/>
          <w:szCs w:val="28"/>
        </w:rPr>
        <w:t xml:space="preserve">Она рада, весело скачет, кружится, играет с куклой. </w:t>
      </w:r>
    </w:p>
    <w:p w:rsidR="00551DCF" w:rsidRDefault="00551DCF" w:rsidP="00AA2506">
      <w:pPr>
        <w:pStyle w:val="Style3"/>
        <w:widowControl/>
        <w:spacing w:line="240" w:lineRule="exact"/>
        <w:ind w:firstLine="0"/>
        <w:rPr>
          <w:rStyle w:val="FontStyle13"/>
          <w:rFonts w:ascii="Times New Roman" w:hAnsi="Times New Roman" w:cs="Times New Roman"/>
          <w:sz w:val="28"/>
          <w:szCs w:val="28"/>
        </w:rPr>
      </w:pP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Удивление</w:t>
      </w:r>
      <w:r w:rsidRPr="003C36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Мальчик очень удивился: он увидел, как фокусник посадил в пус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той чемодан кошку и закрыл его,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когда открыл чемодан, кошки там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не </w:t>
      </w:r>
      <w:r>
        <w:rPr>
          <w:rFonts w:ascii="Times New Roman" w:hAnsi="Times New Roman" w:cs="Times New Roman"/>
          <w:color w:val="000000"/>
          <w:sz w:val="28"/>
          <w:szCs w:val="28"/>
        </w:rPr>
        <w:t>было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. Из чемодана выпрыгнула собака.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3468D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Мимика: рот раскрыт, брови и верхние веки приподняты.</w:t>
      </w:r>
    </w:p>
    <w:p w:rsidR="00551DCF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13468D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Цветок</w:t>
      </w:r>
      <w:r w:rsidRPr="003C36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Теплый луч упал на землю и согрел в земле семечко. Из семечка про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клюнулся росток. Из ростка вырос пре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красный цветок. Нежится цветок на сол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нце, подставляет теплу и свету каждый свой лепесток, поворачивая свою головку вслед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солнцем.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Сесть на корточки, голову м руки опустить. Под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нимается голова, распрямляется корпус, руки поднимаются в стороны — цветок расцвел. Голова слегка откидывается на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зад, медленно поворачивается вслед за солнцем.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Мимика: глаза полузакрыты, улыбка, мышцы лица расслаблены.</w:t>
      </w:r>
    </w:p>
    <w:p w:rsidR="00551DCF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13468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Часовой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>Ребенок изображает пограничника. Ве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дущий читает стихотворение: 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Стоит он в дозоре. 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И зорок, и смел. 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Чтоб мир потревожить 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Никто не </w:t>
      </w:r>
      <w:proofErr w:type="gramStart"/>
      <w:r w:rsidRPr="0013468D">
        <w:rPr>
          <w:rFonts w:ascii="Times New Roman" w:hAnsi="Times New Roman" w:cs="Times New Roman"/>
          <w:color w:val="000000"/>
          <w:sz w:val="28"/>
          <w:szCs w:val="28"/>
        </w:rPr>
        <w:t>посмел.</w:t>
      </w:r>
      <w:r w:rsidRPr="00134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13468D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С. Погорелопеки 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Выразительные- движения: голова де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ржится прямо и немного откинута назад, взгляд устремлен вперед, ноги слегка расставлены, руки как бы держат </w:t>
      </w:r>
      <w:proofErr w:type="gramStart"/>
      <w:r w:rsidRPr="0013468D">
        <w:rPr>
          <w:rFonts w:ascii="Times New Roman" w:hAnsi="Times New Roman" w:cs="Times New Roman"/>
          <w:color w:val="000000"/>
          <w:sz w:val="28"/>
          <w:szCs w:val="28"/>
        </w:rPr>
        <w:t>вооб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ражаемы  автомат</w:t>
      </w:r>
      <w:proofErr w:type="gramEnd"/>
      <w:r w:rsidRPr="0013468D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13468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13468D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</w:p>
    <w:p w:rsidR="00551DCF" w:rsidRDefault="00551DCF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551DCF" w:rsidRDefault="00551DCF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bookmarkStart w:id="0" w:name="_GoBack"/>
      <w:bookmarkEnd w:id="0"/>
      <w:r w:rsidRPr="0013468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Робкий ребенок</w:t>
      </w:r>
    </w:p>
    <w:p w:rsidR="0013468D" w:rsidRPr="0013468D" w:rsidRDefault="0013468D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>Ребенок первый день в детском саду. Он робеет. Ему кажется, что воспита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тельница им недовольна, а дети вот-вот обидят.</w:t>
      </w:r>
    </w:p>
    <w:p w:rsidR="0039397D" w:rsidRDefault="0013468D" w:rsidP="0039397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движения: сидеть на кончике стула очень прямо, колени сдви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нуть, пятки и носки сомкнуть, локти при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жать к телу, ладони на коленях, голову опустить.</w:t>
      </w:r>
    </w:p>
    <w:p w:rsidR="00551DCF" w:rsidRDefault="00551DCF" w:rsidP="0039397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13468D" w:rsidRDefault="003C365A" w:rsidP="0039397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Сердитый дедушка.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К дедушке в деревню приехал Петя и сразу же пошел гулять. Дедушка рассердился, что Петя ушел за калитку. А если из леса придет волк, что будет с Петей?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Мимика; нахмуренные брови.</w:t>
      </w:r>
    </w:p>
    <w:p w:rsidR="00551DCF" w:rsidRPr="003C365A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13468D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Провинившийся</w:t>
      </w:r>
      <w:r w:rsidR="003C365A"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Мальчик разбил ва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зу, мама его ругает. Он чувствует свою вину.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Голова на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клонена вперед и втянута в плечи, плечи приподняты; ноги прямые, пятки сдвину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ты; руки висят вдоль тела.</w:t>
      </w:r>
    </w:p>
    <w:p w:rsidR="003C365A" w:rsidRDefault="003C365A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Мимика: брови идут вверх и сдвигают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ся, уголки губ опущены.</w:t>
      </w:r>
    </w:p>
    <w:p w:rsidR="0013468D" w:rsidRPr="0013468D" w:rsidRDefault="0013468D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Потерялся!</w:t>
      </w:r>
    </w:p>
    <w:p w:rsidR="0013468D" w:rsidRDefault="0013468D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Мальчик с родителями </w:t>
      </w:r>
      <w:proofErr w:type="gramStart"/>
      <w:r w:rsidRPr="0013468D">
        <w:rPr>
          <w:rFonts w:ascii="Times New Roman" w:hAnsi="Times New Roman" w:cs="Times New Roman"/>
          <w:color w:val="000000"/>
          <w:sz w:val="28"/>
          <w:szCs w:val="28"/>
        </w:rPr>
        <w:t>приехал</w:t>
      </w:r>
      <w:proofErr w:type="gramEnd"/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 в не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знакомый ему город. Они только что сошли с поезда и идут по перрону. Вдруг мальчик увидел очень большую собаку и от удивления даже остановился, а роди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тели пошли дальше. Собака убежала. Мальчик оглядывается, но мамы и папы (бабушки, брата, сестры) нигде нет. Он бежит к выходу в город (специально по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ставленные стулья), выходит... и застыва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ет в позе отчаяния: мамы и папы здесь нет. Родители тоже ищут мальчика. Они подходят к нему сзади и трогают за пле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чо. Радость встречи. Мама и папа берут его за руки и весело идут с ним по городу.</w:t>
      </w:r>
    </w:p>
    <w:p w:rsidR="00551DCF" w:rsidRPr="0013468D" w:rsidRDefault="00551DCF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13468D" w:rsidRPr="0013468D" w:rsidRDefault="0013468D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  <w:u w:val="single"/>
        </w:rPr>
        <w:t>Маленький скульптор</w:t>
      </w:r>
    </w:p>
    <w:p w:rsidR="0013468D" w:rsidRDefault="0013468D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>Ребенок изображает скульптора, а ос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тальные дети — глину. Скульптор заду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мывает вылепить из глины злого волка. Он ведет одного ребенка на середину зала и показывает ему, как он должен встать, какое сделать лицо, чтобы похо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дить на злого волка Ребенок-глина за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стывает в заданной позе. Скульптор об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ходит вокруг статуи, любуется ею, а если он </w:t>
      </w:r>
      <w:proofErr w:type="spellStart"/>
      <w:r w:rsidRPr="0013468D">
        <w:rPr>
          <w:rFonts w:ascii="Times New Roman" w:hAnsi="Times New Roman" w:cs="Times New Roman"/>
          <w:color w:val="000000"/>
          <w:sz w:val="28"/>
          <w:szCs w:val="28"/>
        </w:rPr>
        <w:t>неудовлетворен</w:t>
      </w:r>
      <w:proofErr w:type="spellEnd"/>
      <w:r w:rsidRPr="0013468D">
        <w:rPr>
          <w:rFonts w:ascii="Times New Roman" w:hAnsi="Times New Roman" w:cs="Times New Roman"/>
          <w:color w:val="000000"/>
          <w:sz w:val="28"/>
          <w:szCs w:val="28"/>
        </w:rPr>
        <w:t xml:space="preserve"> своей работой, снова показывает позу и мимику ребенку-гли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не. В следующий раз выбирается другой скульптор, который задумывает, напри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мер, вылепить смешного человечка.</w:t>
      </w:r>
    </w:p>
    <w:p w:rsidR="00551DCF" w:rsidRPr="003C365A" w:rsidRDefault="00551DCF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13468D" w:rsidP="00AA2506">
      <w:pPr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</w:t>
      </w:r>
      <w:r w:rsidR="003C365A"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Этюды на веру, </w:t>
      </w:r>
      <w:r w:rsidR="003C365A" w:rsidRPr="003C365A">
        <w:rPr>
          <w:rFonts w:ascii="Times New Roman" w:hAnsi="Times New Roman" w:cs="Times New Roman"/>
          <w:color w:val="000000"/>
          <w:sz w:val="28"/>
          <w:szCs w:val="28"/>
          <w:u w:val="single"/>
        </w:rPr>
        <w:t>наивность, фантазию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Разделить комнату на участки и пред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ставить себе, что в одном месте подстере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гает опасность, в другом — встретился добрый старичок, в третьем — рассме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шил проезжающий на телеге цирк.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Стараться найти красоту во всяком предмете, во всякой мысли, картине и т. д. </w:t>
      </w:r>
      <w:proofErr w:type="gramStart"/>
      <w:r w:rsidRPr="003C365A">
        <w:rPr>
          <w:rFonts w:ascii="Times New Roman" w:hAnsi="Times New Roman" w:cs="Times New Roman"/>
          <w:color w:val="000000"/>
          <w:sz w:val="28"/>
          <w:szCs w:val="28"/>
        </w:rPr>
        <w:t>Упражнение это</w:t>
      </w:r>
      <w:proofErr w:type="gramEnd"/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 чрезвычайно важно. Одно из свойств творческой души в том и заключается, что она способна видеть и извлекать красоту из того, что душа не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творческая не удостаивает даже внима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нием.</w:t>
      </w:r>
    </w:p>
    <w:p w:rsidR="0013468D" w:rsidRDefault="0013468D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</w:rPr>
        <w:t>Предлагаем детям ходить по полу, как по луже, но грязи, по горячему, раска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softHyphen/>
        <w:t>ленному песку.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3468D">
        <w:rPr>
          <w:rFonts w:ascii="Times New Roman" w:hAnsi="Times New Roman" w:cs="Times New Roman"/>
          <w:color w:val="000000"/>
          <w:sz w:val="28"/>
          <w:szCs w:val="28"/>
        </w:rPr>
        <w:t>Играем с детьми в различные игры: в лошадки, в машину, в пожарных.</w:t>
      </w:r>
    </w:p>
    <w:p w:rsidR="00551DCF" w:rsidRPr="0013468D" w:rsidRDefault="00551DCF" w:rsidP="00AA2506">
      <w:pPr>
        <w:spacing w:line="240" w:lineRule="exact"/>
        <w:rPr>
          <w:rStyle w:val="FontStyle13"/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AA2506" w:rsidP="00AA2506">
      <w:pPr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                                                    </w:t>
      </w:r>
      <w:r w:rsidR="003C365A"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Этюды на атмосферу</w:t>
      </w:r>
      <w:r w:rsid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3C365A" w:rsidRPr="003C365A" w:rsidRDefault="003C365A" w:rsidP="0039397D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Я не знаю!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Мальчика-незнайку о чем-то спрашива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ют, а он только пожимает плечами да разводят руками: «Не знаю», «Не имею понятия», «Ничего не видел».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движения: брови при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подняты, уголки рта опущены, плечи на миг приподняты, руки слегка разводятся, ладони раскрыты.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Дружная семья</w:t>
      </w:r>
      <w:r w:rsidR="0013468D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Дети сидят на стульях, расставленных по кругу. Каждый занят каким-нибудь делом: один лепит из пластилина шарики, другой вколачивает в дощечку маленькие гвоздики,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кто-то рисует, кто-то шьет или вяжет и т. и. Приятно смотреть на семью, в которой все так дружно работают.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Дети должны производить руками ма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нипуляции так, словно в руках у них не воображаемые предметы, а вполне реаль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ные.</w:t>
      </w:r>
    </w:p>
    <w:p w:rsidR="00551DCF" w:rsidRPr="003C365A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Тише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Два мышонка должны, перейти дорогу, на которой спит котенок. Они то идут на носочках, то останавливаются и • знаками показывают друг другу: «Тише!»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Шея вытя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нута вперед, указательный палец при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ставлен к сжатым губам, брови иду!' вверх.</w:t>
      </w:r>
    </w:p>
    <w:p w:rsidR="00551DCF" w:rsidRPr="003C365A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13468D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13468D">
        <w:rPr>
          <w:rFonts w:ascii="Times New Roman" w:hAnsi="Times New Roman" w:cs="Times New Roman"/>
          <w:color w:val="000000"/>
          <w:sz w:val="28"/>
          <w:szCs w:val="28"/>
          <w:u w:val="single"/>
        </w:rPr>
        <w:t>Иди ко мне.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 Мальчик манит к себе малыша, который учится ходить самостоятельно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1DCF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Присесть, \ обе руки вытянуть навстречу малышу.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Уходи!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Ребенок отталкивает обидчи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ка.</w:t>
      </w:r>
    </w:p>
    <w:p w:rsid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Кисти рук держать вертикально, ладонями наружу.</w:t>
      </w:r>
    </w:p>
    <w:p w:rsidR="00551DCF" w:rsidRPr="003C365A" w:rsidRDefault="00551DCF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3C365A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«До свидания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</w:p>
    <w:p w:rsidR="003C365A" w:rsidRDefault="003C365A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От пристани отходит огромный белый теплоход. Провожаю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щие,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глядя на стоящих на палубе моря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ков и пассажиров, машут им высоко поднятой рукой: «До свидания! До встре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чи!</w:t>
      </w:r>
    </w:p>
    <w:p w:rsidR="00551DCF" w:rsidRPr="003C365A" w:rsidRDefault="00551DCF" w:rsidP="00AA2506">
      <w:pPr>
        <w:pStyle w:val="Style8"/>
        <w:widowControl/>
        <w:spacing w:line="240" w:lineRule="exac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C365A" w:rsidRPr="003C365A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Лисенок боится</w:t>
      </w:r>
      <w:r w:rsidRPr="003C365A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. </w:t>
      </w:r>
    </w:p>
    <w:p w:rsidR="0013468D" w:rsidRDefault="003C365A" w:rsidP="00AA2506">
      <w:pPr>
        <w:spacing w:after="0"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Лисенок увидел на другом берегу ручья свою маму, но он не решается войти в воду. Вода такая холод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ная, да и глубоко тут.  </w:t>
      </w:r>
    </w:p>
    <w:p w:rsidR="003C365A" w:rsidRPr="00AA2506" w:rsidRDefault="003C365A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Поставить ногу вперед на носок, потом вернуть ее на место. Повторить это движение не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сколько раз. Для большей выразительно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сти можно имитировать </w:t>
      </w:r>
      <w:proofErr w:type="spellStart"/>
      <w:r w:rsidRPr="003C365A">
        <w:rPr>
          <w:rFonts w:ascii="Times New Roman" w:hAnsi="Times New Roman" w:cs="Times New Roman"/>
          <w:color w:val="000000"/>
          <w:sz w:val="28"/>
          <w:szCs w:val="28"/>
        </w:rPr>
        <w:t>стряхивание</w:t>
      </w:r>
      <w:proofErr w:type="spellEnd"/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 с ноги воображаемых капелек воды.</w:t>
      </w:r>
    </w:p>
    <w:p w:rsidR="003C365A" w:rsidRPr="003C365A" w:rsidRDefault="003C365A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3C365A" w:rsidRDefault="003C365A" w:rsidP="00AA2506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Этюды на выразительность жеста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.</w:t>
      </w:r>
    </w:p>
    <w:p w:rsidR="00551DCF" w:rsidRPr="003C365A" w:rsidRDefault="00551DCF" w:rsidP="00AA2506">
      <w:pPr>
        <w:spacing w:line="240" w:lineRule="exact"/>
        <w:jc w:val="center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C365A" w:rsidRDefault="003C365A" w:rsidP="00AA2506">
      <w:pPr>
        <w:tabs>
          <w:tab w:val="left" w:pos="3510"/>
        </w:tabs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Это я! Это мое!</w:t>
      </w:r>
    </w:p>
    <w:p w:rsidR="003C365A" w:rsidRDefault="003C365A" w:rsidP="00AA2506">
      <w:pPr>
        <w:tabs>
          <w:tab w:val="left" w:pos="3510"/>
        </w:tabs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Ребенок разговарива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ет с глухой бабушкой, которая, оказыва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ется, ищет именно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его.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Он уже понял, что с бабушкой надо разговаривать при помощи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рук: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ничего-то она не слышит. Бабушка спрашивает: «Где Витя?» (назы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softHyphen/>
        <w:t>вается имя играющего), «Чьи это книга?», «Чьи игрушки? и т. п. Мальчик отвечает жестом.</w:t>
      </w: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Выразительные движения. Рука согнута в локте, указательный палец направлен в грудь: «Я!»</w:t>
      </w:r>
    </w:p>
    <w:p w:rsidR="00551DCF" w:rsidRPr="003C365A" w:rsidRDefault="00551DCF" w:rsidP="00AA2506">
      <w:pPr>
        <w:tabs>
          <w:tab w:val="left" w:pos="3510"/>
        </w:tabs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</w:p>
    <w:p w:rsidR="003C365A" w:rsidRPr="003C365A" w:rsidRDefault="003C365A" w:rsidP="00AA2506">
      <w:pPr>
        <w:spacing w:line="240" w:lineRule="exact"/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>Отдай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. </w:t>
      </w:r>
    </w:p>
    <w:p w:rsidR="003C365A" w:rsidRPr="003C365A" w:rsidRDefault="003C365A" w:rsidP="00AA2506">
      <w:pPr>
        <w:spacing w:line="24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3C365A">
        <w:rPr>
          <w:rFonts w:ascii="Times New Roman" w:hAnsi="Times New Roman" w:cs="Times New Roman"/>
          <w:color w:val="000000"/>
          <w:sz w:val="28"/>
          <w:szCs w:val="28"/>
        </w:rPr>
        <w:t>Ребенок требует отдать ему игрушку.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Выразительные </w:t>
      </w:r>
      <w:r w:rsidRPr="003C365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движения. </w:t>
      </w:r>
      <w:r w:rsidRPr="003C365A">
        <w:rPr>
          <w:rFonts w:ascii="Times New Roman" w:hAnsi="Times New Roman" w:cs="Times New Roman"/>
          <w:color w:val="000000"/>
          <w:sz w:val="28"/>
          <w:szCs w:val="28"/>
        </w:rPr>
        <w:t>Кисти рук держать горизонтально ладонями кверху.</w:t>
      </w:r>
    </w:p>
    <w:p w:rsidR="003C365A" w:rsidRDefault="003C365A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Default="00DD4794" w:rsidP="00AA25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DD4794" w:rsidRPr="00DD4794" w:rsidRDefault="00DD4794" w:rsidP="00DD47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DD4794" w:rsidRPr="00DD4794" w:rsidRDefault="00DD4794" w:rsidP="00DD4794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sectPr w:rsidR="00DD4794" w:rsidRPr="00DD4794" w:rsidSect="003939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833BED"/>
    <w:multiLevelType w:val="hybridMultilevel"/>
    <w:tmpl w:val="0C3CD51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3B6"/>
    <w:rsid w:val="0013468D"/>
    <w:rsid w:val="0039397D"/>
    <w:rsid w:val="003C365A"/>
    <w:rsid w:val="00551DCF"/>
    <w:rsid w:val="00850301"/>
    <w:rsid w:val="008843B6"/>
    <w:rsid w:val="008E3832"/>
    <w:rsid w:val="00AA2506"/>
    <w:rsid w:val="00DD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C3747-A15F-48AE-9C50-9E96D1EFA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uiPriority w:val="99"/>
    <w:rsid w:val="003C365A"/>
    <w:pPr>
      <w:widowControl w:val="0"/>
      <w:autoSpaceDE w:val="0"/>
      <w:autoSpaceDN w:val="0"/>
      <w:adjustRightInd w:val="0"/>
      <w:spacing w:after="0" w:line="218" w:lineRule="exact"/>
      <w:ind w:firstLine="211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3C365A"/>
    <w:pPr>
      <w:widowControl w:val="0"/>
      <w:autoSpaceDE w:val="0"/>
      <w:autoSpaceDN w:val="0"/>
      <w:adjustRightInd w:val="0"/>
      <w:spacing w:after="0" w:line="217" w:lineRule="exact"/>
      <w:ind w:firstLine="216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365A"/>
    <w:rPr>
      <w:rFonts w:ascii="Bookman Old Style" w:hAnsi="Bookman Old Style" w:cs="Bookman Old Style"/>
      <w:b/>
      <w:bCs/>
      <w:sz w:val="14"/>
      <w:szCs w:val="14"/>
    </w:rPr>
  </w:style>
  <w:style w:type="character" w:customStyle="1" w:styleId="FontStyle13">
    <w:name w:val="Font Style13"/>
    <w:basedOn w:val="a0"/>
    <w:uiPriority w:val="99"/>
    <w:rsid w:val="003C365A"/>
    <w:rPr>
      <w:rFonts w:ascii="Bookman Old Style" w:hAnsi="Bookman Old Style" w:cs="Bookman Old Style"/>
      <w:sz w:val="14"/>
      <w:szCs w:val="14"/>
    </w:rPr>
  </w:style>
  <w:style w:type="paragraph" w:customStyle="1" w:styleId="Style8">
    <w:name w:val="Style8"/>
    <w:basedOn w:val="a"/>
    <w:uiPriority w:val="99"/>
    <w:rsid w:val="003C365A"/>
    <w:pPr>
      <w:widowControl w:val="0"/>
      <w:autoSpaceDE w:val="0"/>
      <w:autoSpaceDN w:val="0"/>
      <w:adjustRightInd w:val="0"/>
      <w:spacing w:after="0" w:line="211" w:lineRule="exact"/>
      <w:ind w:firstLine="293"/>
    </w:pPr>
    <w:rPr>
      <w:rFonts w:ascii="Bookman Old Style" w:eastAsiaTheme="minorEastAsia" w:hAnsi="Bookman Old Style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25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D4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D479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93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39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BCCC8-58FE-48A7-B106-B61B85B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 Гришин</dc:creator>
  <cp:keywords/>
  <dc:description/>
  <cp:lastModifiedBy>Светлана Гришина</cp:lastModifiedBy>
  <cp:revision>8</cp:revision>
  <cp:lastPrinted>2017-01-18T17:48:00Z</cp:lastPrinted>
  <dcterms:created xsi:type="dcterms:W3CDTF">2016-04-04T18:09:00Z</dcterms:created>
  <dcterms:modified xsi:type="dcterms:W3CDTF">2018-01-02T14:55:00Z</dcterms:modified>
</cp:coreProperties>
</file>